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2D" w:rsidRDefault="007C1E2D" w:rsidP="007C1E2D">
      <w:pPr>
        <w:jc w:val="center"/>
        <w:rPr>
          <w:b/>
          <w:sz w:val="28"/>
        </w:rPr>
      </w:pPr>
      <w:r w:rsidRPr="00055D2F">
        <w:rPr>
          <w:b/>
          <w:sz w:val="28"/>
        </w:rPr>
        <w:t>Паспорт программы</w:t>
      </w:r>
    </w:p>
    <w:p w:rsidR="007C1E2D" w:rsidRDefault="007C1E2D" w:rsidP="007C1E2D">
      <w:pPr>
        <w:widowControl w:val="0"/>
        <w:autoSpaceDE w:val="0"/>
        <w:autoSpaceDN w:val="0"/>
        <w:adjustRightInd w:val="0"/>
        <w:rPr>
          <w:b/>
          <w:i/>
        </w:rPr>
      </w:pPr>
    </w:p>
    <w:p w:rsidR="007C1E2D" w:rsidRPr="00B75FDB" w:rsidRDefault="007C1E2D" w:rsidP="007C1E2D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B75FDB">
        <w:rPr>
          <w:b/>
          <w:i/>
        </w:rPr>
        <w:t xml:space="preserve">Полное наименование программы </w:t>
      </w:r>
    </w:p>
    <w:p w:rsidR="007C1E2D" w:rsidRDefault="007C1E2D" w:rsidP="007C1E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2638">
        <w:rPr>
          <w:sz w:val="28"/>
          <w:szCs w:val="28"/>
        </w:rPr>
        <w:t xml:space="preserve">Дополнительная общеразвивающая образовательная программа </w:t>
      </w:r>
      <w:r>
        <w:rPr>
          <w:sz w:val="28"/>
          <w:szCs w:val="28"/>
        </w:rPr>
        <w:t>«Шакунтала»</w:t>
      </w:r>
    </w:p>
    <w:p w:rsidR="007C1E2D" w:rsidRPr="00B75FDB" w:rsidRDefault="007C1E2D" w:rsidP="007C1E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5FDB">
        <w:rPr>
          <w:b/>
          <w:i/>
        </w:rPr>
        <w:t>Творческий  коллектив</w:t>
      </w:r>
      <w:r>
        <w:t xml:space="preserve">   </w:t>
      </w:r>
      <w:r>
        <w:rPr>
          <w:sz w:val="28"/>
          <w:szCs w:val="28"/>
        </w:rPr>
        <w:t>ансамбль индийского танца «Шакунтала»</w:t>
      </w:r>
    </w:p>
    <w:p w:rsidR="007C1E2D" w:rsidRPr="00813916" w:rsidRDefault="007C1E2D" w:rsidP="007C1E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50A">
        <w:rPr>
          <w:b/>
          <w:i/>
        </w:rPr>
        <w:t>Руководитель</w:t>
      </w:r>
      <w:r>
        <w:t xml:space="preserve">  </w:t>
      </w:r>
      <w:r>
        <w:rPr>
          <w:sz w:val="28"/>
          <w:szCs w:val="28"/>
        </w:rPr>
        <w:t xml:space="preserve">Решетникова Кристина </w:t>
      </w:r>
      <w:r>
        <w:t xml:space="preserve"> </w:t>
      </w:r>
      <w:r>
        <w:rPr>
          <w:sz w:val="28"/>
          <w:szCs w:val="28"/>
        </w:rPr>
        <w:t xml:space="preserve">Александровна </w:t>
      </w:r>
    </w:p>
    <w:p w:rsidR="007C1E2D" w:rsidRPr="00A22C72" w:rsidRDefault="007C1E2D" w:rsidP="007C1E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</w:rPr>
        <w:t>Р</w:t>
      </w:r>
      <w:r w:rsidRPr="0003708F">
        <w:rPr>
          <w:b/>
          <w:i/>
        </w:rPr>
        <w:t xml:space="preserve">ецензент  </w:t>
      </w:r>
      <w:r>
        <w:rPr>
          <w:sz w:val="28"/>
          <w:szCs w:val="28"/>
        </w:rPr>
        <w:t xml:space="preserve">руководитель образцового  коллектива ансамбля эстрадного танца «Миллениум»  педагог высшей категории Пьянкова Елена Михайловна </w:t>
      </w:r>
    </w:p>
    <w:p w:rsidR="007C1E2D" w:rsidRPr="007169FA" w:rsidRDefault="007C1E2D" w:rsidP="007C1E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</w:rPr>
        <w:t>Адр</w:t>
      </w:r>
      <w:r w:rsidRPr="003B250A">
        <w:rPr>
          <w:b/>
          <w:i/>
        </w:rPr>
        <w:t>ес организации</w:t>
      </w:r>
      <w:r>
        <w:t xml:space="preserve">  </w:t>
      </w:r>
      <w:r>
        <w:rPr>
          <w:sz w:val="28"/>
          <w:szCs w:val="28"/>
        </w:rPr>
        <w:t>МАУ ДО</w:t>
      </w:r>
      <w:r w:rsidRPr="007169FA">
        <w:rPr>
          <w:sz w:val="28"/>
          <w:szCs w:val="28"/>
        </w:rPr>
        <w:t xml:space="preserve"> ЦДТ «Исток» </w:t>
      </w:r>
      <w:proofErr w:type="gramStart"/>
      <w:r w:rsidRPr="007169FA">
        <w:rPr>
          <w:sz w:val="28"/>
          <w:szCs w:val="28"/>
        </w:rPr>
        <w:t>г</w:t>
      </w:r>
      <w:proofErr w:type="gramEnd"/>
      <w:r w:rsidRPr="007169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69FA">
        <w:rPr>
          <w:sz w:val="28"/>
          <w:szCs w:val="28"/>
        </w:rPr>
        <w:t>Перми</w:t>
      </w:r>
    </w:p>
    <w:p w:rsidR="007C1E2D" w:rsidRDefault="007C1E2D" w:rsidP="007C1E2D">
      <w:pPr>
        <w:widowControl w:val="0"/>
        <w:autoSpaceDE w:val="0"/>
        <w:autoSpaceDN w:val="0"/>
        <w:adjustRightInd w:val="0"/>
      </w:pPr>
      <w:r>
        <w:rPr>
          <w:b/>
          <w:i/>
        </w:rPr>
        <w:t>Т</w:t>
      </w:r>
      <w:r w:rsidRPr="003B250A">
        <w:rPr>
          <w:b/>
          <w:i/>
        </w:rPr>
        <w:t>елефон</w:t>
      </w:r>
      <w:r>
        <w:t xml:space="preserve">  </w:t>
      </w:r>
      <w:r>
        <w:rPr>
          <w:sz w:val="28"/>
          <w:szCs w:val="28"/>
        </w:rPr>
        <w:t>253 12 5</w:t>
      </w:r>
      <w:r w:rsidRPr="007169FA">
        <w:rPr>
          <w:sz w:val="28"/>
          <w:szCs w:val="28"/>
        </w:rPr>
        <w:t>4</w:t>
      </w:r>
      <w:r>
        <w:t xml:space="preserve"> </w:t>
      </w:r>
    </w:p>
    <w:p w:rsidR="007C1E2D" w:rsidRPr="0003708F" w:rsidRDefault="007C1E2D" w:rsidP="007C1E2D">
      <w:pPr>
        <w:widowControl w:val="0"/>
        <w:autoSpaceDE w:val="0"/>
        <w:autoSpaceDN w:val="0"/>
        <w:adjustRightInd w:val="0"/>
      </w:pPr>
      <w:r>
        <w:rPr>
          <w:b/>
          <w:i/>
        </w:rPr>
        <w:t xml:space="preserve">ФИО, должность   автора </w:t>
      </w:r>
      <w:r w:rsidRPr="00813916">
        <w:rPr>
          <w:b/>
          <w:i/>
          <w:sz w:val="28"/>
          <w:szCs w:val="28"/>
        </w:rPr>
        <w:t xml:space="preserve"> </w:t>
      </w:r>
      <w:proofErr w:type="spellStart"/>
      <w:r w:rsidRPr="00813916">
        <w:rPr>
          <w:sz w:val="28"/>
          <w:szCs w:val="28"/>
        </w:rPr>
        <w:t>Конова</w:t>
      </w:r>
      <w:proofErr w:type="spellEnd"/>
      <w:r w:rsidRPr="00813916">
        <w:rPr>
          <w:sz w:val="28"/>
          <w:szCs w:val="28"/>
        </w:rPr>
        <w:t xml:space="preserve"> Л.В</w:t>
      </w:r>
      <w:r>
        <w:rPr>
          <w:b/>
          <w:i/>
          <w:sz w:val="28"/>
          <w:szCs w:val="28"/>
        </w:rPr>
        <w:t>.,</w:t>
      </w:r>
      <w:r w:rsidRPr="00813916">
        <w:rPr>
          <w:b/>
          <w:i/>
          <w:sz w:val="28"/>
          <w:szCs w:val="28"/>
        </w:rPr>
        <w:t xml:space="preserve"> </w:t>
      </w:r>
      <w:r w:rsidRPr="00813916">
        <w:rPr>
          <w:sz w:val="28"/>
          <w:szCs w:val="28"/>
        </w:rPr>
        <w:t xml:space="preserve">Решетникова К.А.  </w:t>
      </w:r>
      <w:r w:rsidRPr="00813916">
        <w:rPr>
          <w:b/>
          <w:i/>
          <w:sz w:val="28"/>
          <w:szCs w:val="28"/>
        </w:rPr>
        <w:t xml:space="preserve"> </w:t>
      </w:r>
      <w:r w:rsidRPr="00813916">
        <w:rPr>
          <w:sz w:val="28"/>
          <w:szCs w:val="28"/>
        </w:rPr>
        <w:t>педагог</w:t>
      </w:r>
      <w:r>
        <w:rPr>
          <w:sz w:val="28"/>
          <w:szCs w:val="28"/>
        </w:rPr>
        <w:t>и</w:t>
      </w:r>
      <w:r w:rsidRPr="00813916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</w:t>
      </w:r>
    </w:p>
    <w:p w:rsidR="007C1E2D" w:rsidRDefault="007C1E2D" w:rsidP="007C1E2D">
      <w:pPr>
        <w:widowControl w:val="0"/>
        <w:autoSpaceDE w:val="0"/>
        <w:autoSpaceDN w:val="0"/>
        <w:adjustRightInd w:val="0"/>
      </w:pPr>
      <w:r w:rsidRPr="003B250A">
        <w:rPr>
          <w:b/>
          <w:i/>
        </w:rPr>
        <w:t>География  программы</w:t>
      </w:r>
      <w:r>
        <w:t xml:space="preserve">  </w:t>
      </w:r>
      <w:r w:rsidRPr="00E61C86">
        <w:rPr>
          <w:sz w:val="28"/>
          <w:szCs w:val="28"/>
        </w:rPr>
        <w:t xml:space="preserve">Кировский  район </w:t>
      </w:r>
      <w:proofErr w:type="gramStart"/>
      <w:r w:rsidRPr="00E61C86">
        <w:rPr>
          <w:sz w:val="28"/>
          <w:szCs w:val="28"/>
        </w:rPr>
        <w:t>г</w:t>
      </w:r>
      <w:proofErr w:type="gramEnd"/>
      <w:r w:rsidRPr="00E61C86">
        <w:rPr>
          <w:sz w:val="28"/>
          <w:szCs w:val="28"/>
        </w:rPr>
        <w:t>. Перми</w:t>
      </w:r>
      <w:r>
        <w:t xml:space="preserve"> </w:t>
      </w:r>
    </w:p>
    <w:p w:rsidR="007C1E2D" w:rsidRPr="0003708F" w:rsidRDefault="007C1E2D" w:rsidP="007C1E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</w:rPr>
        <w:t>Ц</w:t>
      </w:r>
      <w:r w:rsidRPr="003B250A">
        <w:rPr>
          <w:b/>
          <w:i/>
        </w:rPr>
        <w:t>ел</w:t>
      </w:r>
      <w:r>
        <w:rPr>
          <w:b/>
          <w:i/>
        </w:rPr>
        <w:t xml:space="preserve">евая </w:t>
      </w:r>
      <w:r w:rsidRPr="003B250A">
        <w:rPr>
          <w:b/>
          <w:i/>
        </w:rPr>
        <w:t xml:space="preserve"> групп</w:t>
      </w:r>
      <w:r>
        <w:rPr>
          <w:b/>
          <w:i/>
        </w:rPr>
        <w:t xml:space="preserve">а </w:t>
      </w:r>
      <w:r>
        <w:t xml:space="preserve">  </w:t>
      </w:r>
      <w:r>
        <w:rPr>
          <w:sz w:val="28"/>
          <w:szCs w:val="28"/>
        </w:rPr>
        <w:t>учащиеся в возрасте от 7до 18 лет</w:t>
      </w:r>
    </w:p>
    <w:p w:rsidR="007C1E2D" w:rsidRDefault="007C1E2D" w:rsidP="007C1E2D">
      <w:pPr>
        <w:widowControl w:val="0"/>
        <w:autoSpaceDE w:val="0"/>
        <w:autoSpaceDN w:val="0"/>
        <w:adjustRightInd w:val="0"/>
      </w:pPr>
      <w:r>
        <w:t xml:space="preserve"> </w:t>
      </w:r>
      <w:r w:rsidRPr="003B250A">
        <w:rPr>
          <w:b/>
          <w:i/>
        </w:rPr>
        <w:t xml:space="preserve">Количество </w:t>
      </w:r>
      <w:proofErr w:type="gramStart"/>
      <w:r w:rsidRPr="003B250A">
        <w:rPr>
          <w:b/>
          <w:i/>
        </w:rPr>
        <w:t>обучающихся</w:t>
      </w:r>
      <w:proofErr w:type="gramEnd"/>
      <w:r>
        <w:t xml:space="preserve">    </w:t>
      </w:r>
      <w:r w:rsidRPr="00813916">
        <w:rPr>
          <w:sz w:val="28"/>
          <w:szCs w:val="28"/>
        </w:rPr>
        <w:t>64  человека</w:t>
      </w:r>
    </w:p>
    <w:p w:rsidR="007C1E2D" w:rsidRPr="00AC3435" w:rsidRDefault="007C1E2D" w:rsidP="007C1E2D">
      <w:pPr>
        <w:pStyle w:val="a3"/>
        <w:jc w:val="both"/>
        <w:rPr>
          <w:b/>
        </w:rPr>
      </w:pPr>
      <w:r w:rsidRPr="00AC3435">
        <w:rPr>
          <w:b/>
          <w:i/>
          <w:sz w:val="24"/>
        </w:rPr>
        <w:t>Генеральная цель программы</w:t>
      </w:r>
      <w:r w:rsidRPr="003B250A">
        <w:rPr>
          <w:b/>
          <w:i/>
        </w:rPr>
        <w:t xml:space="preserve"> </w:t>
      </w:r>
      <w:r>
        <w:t>развитие творческих способностей учащихся через знакомство с искусством  Индии.</w:t>
      </w:r>
    </w:p>
    <w:p w:rsidR="007C1E2D" w:rsidRPr="00A22C72" w:rsidRDefault="007C1E2D" w:rsidP="007C1E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</w:rPr>
        <w:t>Н</w:t>
      </w:r>
      <w:r w:rsidRPr="003B250A">
        <w:rPr>
          <w:b/>
          <w:i/>
        </w:rPr>
        <w:t>аправленность</w:t>
      </w:r>
      <w:r>
        <w:t xml:space="preserve">  </w:t>
      </w:r>
      <w:r>
        <w:rPr>
          <w:sz w:val="28"/>
          <w:szCs w:val="28"/>
        </w:rPr>
        <w:t>художественная</w:t>
      </w:r>
    </w:p>
    <w:p w:rsidR="007C1E2D" w:rsidRDefault="007C1E2D" w:rsidP="007C1E2D">
      <w:pPr>
        <w:widowControl w:val="0"/>
        <w:autoSpaceDE w:val="0"/>
        <w:autoSpaceDN w:val="0"/>
        <w:adjustRightInd w:val="0"/>
      </w:pPr>
      <w:r>
        <w:rPr>
          <w:b/>
          <w:i/>
        </w:rPr>
        <w:t>С</w:t>
      </w:r>
      <w:r w:rsidRPr="003B250A">
        <w:rPr>
          <w:b/>
          <w:i/>
        </w:rPr>
        <w:t>рок реализации программы</w:t>
      </w:r>
      <w:r>
        <w:t xml:space="preserve">  </w:t>
      </w:r>
      <w:r>
        <w:rPr>
          <w:sz w:val="28"/>
          <w:szCs w:val="28"/>
        </w:rPr>
        <w:t xml:space="preserve"> 5 лет</w:t>
      </w:r>
    </w:p>
    <w:p w:rsidR="007C1E2D" w:rsidRDefault="007C1E2D" w:rsidP="007C1E2D">
      <w:pPr>
        <w:widowControl w:val="0"/>
        <w:autoSpaceDE w:val="0"/>
        <w:autoSpaceDN w:val="0"/>
        <w:adjustRightInd w:val="0"/>
      </w:pPr>
      <w:r w:rsidRPr="003B250A">
        <w:rPr>
          <w:b/>
          <w:i/>
        </w:rPr>
        <w:t xml:space="preserve">Вид </w:t>
      </w:r>
      <w:r>
        <w:t xml:space="preserve">  </w:t>
      </w:r>
      <w:proofErr w:type="gramStart"/>
      <w:r>
        <w:rPr>
          <w:sz w:val="28"/>
          <w:szCs w:val="28"/>
        </w:rPr>
        <w:t>авторизованная</w:t>
      </w:r>
      <w:proofErr w:type="gramEnd"/>
      <w:r w:rsidRPr="007169FA">
        <w:rPr>
          <w:sz w:val="28"/>
          <w:szCs w:val="28"/>
        </w:rPr>
        <w:t xml:space="preserve"> </w:t>
      </w:r>
    </w:p>
    <w:p w:rsidR="007C1E2D" w:rsidRPr="00992369" w:rsidRDefault="007C1E2D" w:rsidP="007C1E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</w:rPr>
        <w:t>У</w:t>
      </w:r>
      <w:r w:rsidRPr="003B250A">
        <w:rPr>
          <w:b/>
          <w:i/>
        </w:rPr>
        <w:t>ровень освоения</w:t>
      </w:r>
      <w:r>
        <w:t xml:space="preserve"> </w:t>
      </w:r>
      <w:r w:rsidRPr="00992369">
        <w:rPr>
          <w:sz w:val="28"/>
          <w:szCs w:val="28"/>
        </w:rPr>
        <w:t>углубленный</w:t>
      </w:r>
    </w:p>
    <w:p w:rsidR="007C1E2D" w:rsidRDefault="007C1E2D" w:rsidP="007C1E2D">
      <w:pPr>
        <w:widowControl w:val="0"/>
        <w:autoSpaceDE w:val="0"/>
        <w:autoSpaceDN w:val="0"/>
        <w:adjustRightInd w:val="0"/>
      </w:pPr>
      <w:r>
        <w:t xml:space="preserve"> </w:t>
      </w:r>
      <w:r>
        <w:rPr>
          <w:b/>
          <w:i/>
        </w:rPr>
        <w:t>С</w:t>
      </w:r>
      <w:r w:rsidRPr="003B250A">
        <w:rPr>
          <w:b/>
          <w:i/>
        </w:rPr>
        <w:t>пособ освоения содержания образования</w:t>
      </w:r>
      <w:r>
        <w:t xml:space="preserve"> </w:t>
      </w:r>
      <w:r w:rsidRPr="00D67D6A">
        <w:rPr>
          <w:sz w:val="28"/>
          <w:szCs w:val="28"/>
        </w:rPr>
        <w:t>репродуктивный</w:t>
      </w:r>
      <w:r>
        <w:t xml:space="preserve">, </w:t>
      </w:r>
      <w:proofErr w:type="spellStart"/>
      <w:r w:rsidRPr="007169FA">
        <w:rPr>
          <w:sz w:val="28"/>
          <w:szCs w:val="28"/>
        </w:rPr>
        <w:t>креативный</w:t>
      </w:r>
      <w:proofErr w:type="spellEnd"/>
    </w:p>
    <w:p w:rsidR="007C1E2D" w:rsidRPr="003B250A" w:rsidRDefault="007C1E2D" w:rsidP="007C1E2D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>
        <w:t xml:space="preserve"> </w:t>
      </w:r>
      <w:r w:rsidRPr="003B250A">
        <w:rPr>
          <w:b/>
          <w:i/>
        </w:rPr>
        <w:t>Краткое</w:t>
      </w:r>
      <w:r>
        <w:rPr>
          <w:b/>
          <w:i/>
        </w:rPr>
        <w:t xml:space="preserve"> содержание программы</w:t>
      </w:r>
      <w:r w:rsidRPr="003B250A">
        <w:rPr>
          <w:b/>
          <w:i/>
        </w:rPr>
        <w:t xml:space="preserve"> </w:t>
      </w:r>
      <w:r w:rsidRPr="003B250A">
        <w:rPr>
          <w:b/>
          <w:i/>
        </w:rPr>
        <w:br/>
      </w:r>
      <w:r>
        <w:rPr>
          <w:sz w:val="28"/>
        </w:rPr>
        <w:t>Воспитанники</w:t>
      </w:r>
      <w:r w:rsidRPr="0002653E">
        <w:rPr>
          <w:sz w:val="28"/>
          <w:szCs w:val="28"/>
        </w:rPr>
        <w:t xml:space="preserve"> </w:t>
      </w:r>
      <w:r>
        <w:rPr>
          <w:sz w:val="28"/>
          <w:szCs w:val="28"/>
        </w:rPr>
        <w:t>студии индийского танца «Шакунтала»</w:t>
      </w:r>
      <w:r>
        <w:rPr>
          <w:sz w:val="28"/>
        </w:rPr>
        <w:t xml:space="preserve"> ЦДТ «Исток» получают прочные знания, умения и навыки по исполнению индийского танца и приобретают хорошую физическую форму.</w:t>
      </w:r>
    </w:p>
    <w:p w:rsidR="00FF325C" w:rsidRDefault="00FF325C"/>
    <w:sectPr w:rsidR="00FF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C1E2D"/>
    <w:rsid w:val="007C1E2D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1E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C1E2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2016-12-02T11:36:00Z</dcterms:created>
  <dcterms:modified xsi:type="dcterms:W3CDTF">2016-12-02T11:37:00Z</dcterms:modified>
</cp:coreProperties>
</file>